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CA1" w:rsidRPr="007A3D44" w:rsidRDefault="002D3BAB" w:rsidP="002D3BAB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7A3D44">
        <w:rPr>
          <w:rFonts w:ascii="方正小标宋简体" w:eastAsia="方正小标宋简体" w:hAnsi="华文中宋" w:hint="eastAsia"/>
          <w:sz w:val="36"/>
          <w:szCs w:val="36"/>
        </w:rPr>
        <w:t>关于转发市委教科工委</w:t>
      </w:r>
    </w:p>
    <w:p w:rsidR="00840F51" w:rsidRPr="007A3D44" w:rsidRDefault="002D3BAB" w:rsidP="002D3BAB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7A3D44">
        <w:rPr>
          <w:rFonts w:ascii="方正小标宋简体" w:eastAsia="方正小标宋简体" w:hAnsi="华文中宋" w:hint="eastAsia"/>
          <w:sz w:val="36"/>
          <w:szCs w:val="36"/>
        </w:rPr>
        <w:t>《</w:t>
      </w:r>
      <w:r w:rsidR="008D6532" w:rsidRPr="007A3D44">
        <w:rPr>
          <w:rFonts w:ascii="方正小标宋简体" w:eastAsia="方正小标宋简体" w:hAnsi="华文中宋" w:hint="eastAsia"/>
          <w:sz w:val="36"/>
          <w:szCs w:val="36"/>
        </w:rPr>
        <w:t>开展“三会一课”落实不到位问题专项整治</w:t>
      </w:r>
      <w:r w:rsidRPr="007A3D44">
        <w:rPr>
          <w:rFonts w:ascii="方正小标宋简体" w:eastAsia="方正小标宋简体" w:hAnsi="华文中宋" w:hint="eastAsia"/>
          <w:sz w:val="36"/>
          <w:szCs w:val="36"/>
        </w:rPr>
        <w:t>》</w:t>
      </w:r>
      <w:r w:rsidR="008D6532" w:rsidRPr="007A3D44">
        <w:rPr>
          <w:rFonts w:ascii="方正小标宋简体" w:eastAsia="方正小标宋简体" w:hAnsi="华文中宋" w:hint="eastAsia"/>
          <w:sz w:val="36"/>
          <w:szCs w:val="36"/>
        </w:rPr>
        <w:t>的通知</w:t>
      </w:r>
    </w:p>
    <w:p w:rsidR="00BB3A57" w:rsidRDefault="00BB3A57">
      <w:pPr>
        <w:rPr>
          <w:rFonts w:ascii="宋体" w:eastAsia="宋体" w:hAnsi="宋体"/>
          <w:sz w:val="36"/>
          <w:szCs w:val="36"/>
        </w:rPr>
      </w:pPr>
    </w:p>
    <w:p w:rsidR="00BB662F" w:rsidRPr="002D3BAB" w:rsidRDefault="00BB662F">
      <w:pPr>
        <w:rPr>
          <w:rFonts w:ascii="仿宋_GB2312" w:eastAsia="仿宋_GB2312" w:hAnsi="宋体"/>
          <w:sz w:val="32"/>
          <w:szCs w:val="32"/>
        </w:rPr>
      </w:pPr>
      <w:r w:rsidRPr="002D3BAB">
        <w:rPr>
          <w:rFonts w:ascii="仿宋_GB2312" w:eastAsia="仿宋_GB2312" w:hAnsi="宋体" w:hint="eastAsia"/>
          <w:sz w:val="32"/>
          <w:szCs w:val="32"/>
        </w:rPr>
        <w:t>各分党委、党总支、直属党支部</w:t>
      </w:r>
      <w:r w:rsidR="002D3BAB" w:rsidRPr="002D3BAB">
        <w:rPr>
          <w:rFonts w:ascii="仿宋_GB2312" w:eastAsia="仿宋_GB2312" w:hAnsi="宋体" w:hint="eastAsia"/>
          <w:sz w:val="32"/>
          <w:szCs w:val="32"/>
        </w:rPr>
        <w:t>，机关各支部</w:t>
      </w:r>
      <w:r w:rsidRPr="002D3BAB">
        <w:rPr>
          <w:rFonts w:ascii="仿宋_GB2312" w:eastAsia="仿宋_GB2312" w:hAnsi="宋体" w:hint="eastAsia"/>
          <w:sz w:val="32"/>
          <w:szCs w:val="32"/>
        </w:rPr>
        <w:t>：</w:t>
      </w:r>
    </w:p>
    <w:p w:rsidR="00B251F1" w:rsidRPr="002D3BAB" w:rsidRDefault="00BB3A57" w:rsidP="002D3BA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D3BAB">
        <w:rPr>
          <w:rFonts w:ascii="仿宋_GB2312" w:eastAsia="仿宋_GB2312" w:hAnsi="宋体" w:hint="eastAsia"/>
          <w:sz w:val="32"/>
          <w:szCs w:val="32"/>
        </w:rPr>
        <w:t>现将</w:t>
      </w:r>
      <w:r w:rsidR="00BB662F" w:rsidRPr="002D3BAB">
        <w:rPr>
          <w:rFonts w:ascii="仿宋_GB2312" w:eastAsia="仿宋_GB2312" w:hAnsi="宋体" w:hint="eastAsia"/>
          <w:sz w:val="32"/>
          <w:szCs w:val="32"/>
        </w:rPr>
        <w:t>市委教科工委</w:t>
      </w:r>
      <w:r w:rsidRPr="002D3BAB">
        <w:rPr>
          <w:rFonts w:ascii="仿宋_GB2312" w:eastAsia="仿宋_GB2312" w:hAnsi="宋体" w:hint="eastAsia"/>
          <w:sz w:val="32"/>
          <w:szCs w:val="32"/>
        </w:rPr>
        <w:t>《关于开展“三会一课”落实不到位问题专项整治的通知》转发给</w:t>
      </w:r>
      <w:r w:rsidR="00D375A7" w:rsidRPr="002D3BAB">
        <w:rPr>
          <w:rFonts w:ascii="仿宋_GB2312" w:eastAsia="仿宋_GB2312" w:hAnsi="宋体" w:hint="eastAsia"/>
          <w:sz w:val="32"/>
          <w:szCs w:val="32"/>
        </w:rPr>
        <w:t>你们</w:t>
      </w:r>
      <w:r w:rsidR="00BB662F" w:rsidRPr="002D3BAB">
        <w:rPr>
          <w:rFonts w:ascii="仿宋_GB2312" w:eastAsia="仿宋_GB2312" w:hAnsi="宋体" w:hint="eastAsia"/>
          <w:sz w:val="32"/>
          <w:szCs w:val="32"/>
        </w:rPr>
        <w:t>，</w:t>
      </w:r>
      <w:r w:rsidR="002D3BAB" w:rsidRPr="002D3BAB">
        <w:rPr>
          <w:rFonts w:ascii="仿宋_GB2312" w:eastAsia="仿宋_GB2312" w:hAnsi="宋体" w:hint="eastAsia"/>
          <w:sz w:val="32"/>
          <w:szCs w:val="32"/>
        </w:rPr>
        <w:t>请</w:t>
      </w:r>
      <w:r w:rsidRPr="002D3BAB">
        <w:rPr>
          <w:rFonts w:ascii="仿宋_GB2312" w:eastAsia="仿宋_GB2312" w:hAnsi="宋体" w:hint="eastAsia"/>
          <w:sz w:val="32"/>
          <w:szCs w:val="32"/>
        </w:rPr>
        <w:t>各基层党组织</w:t>
      </w:r>
      <w:r w:rsidR="00CD61E5" w:rsidRPr="002D3BAB">
        <w:rPr>
          <w:rFonts w:ascii="仿宋_GB2312" w:eastAsia="仿宋_GB2312" w:hAnsi="宋体" w:hint="eastAsia"/>
          <w:sz w:val="32"/>
          <w:szCs w:val="32"/>
        </w:rPr>
        <w:t>按照通知要求</w:t>
      </w:r>
      <w:r w:rsidRPr="002D3BAB">
        <w:rPr>
          <w:rFonts w:ascii="仿宋_GB2312" w:eastAsia="仿宋_GB2312" w:hAnsi="宋体" w:hint="eastAsia"/>
          <w:sz w:val="32"/>
          <w:szCs w:val="32"/>
        </w:rPr>
        <w:t>对本单位落实</w:t>
      </w:r>
      <w:r w:rsidR="00CD61E5" w:rsidRPr="002D3BAB">
        <w:rPr>
          <w:rFonts w:ascii="仿宋_GB2312" w:eastAsia="仿宋_GB2312" w:hAnsi="宋体" w:hint="eastAsia"/>
          <w:sz w:val="32"/>
          <w:szCs w:val="32"/>
        </w:rPr>
        <w:t>“</w:t>
      </w:r>
      <w:r w:rsidRPr="002D3BAB">
        <w:rPr>
          <w:rFonts w:ascii="仿宋_GB2312" w:eastAsia="仿宋_GB2312" w:hAnsi="宋体" w:hint="eastAsia"/>
          <w:sz w:val="32"/>
          <w:szCs w:val="32"/>
        </w:rPr>
        <w:t>三会一课</w:t>
      </w:r>
      <w:r w:rsidR="00CD61E5" w:rsidRPr="002D3BAB">
        <w:rPr>
          <w:rFonts w:ascii="仿宋_GB2312" w:eastAsia="仿宋_GB2312" w:hAnsi="宋体" w:hint="eastAsia"/>
          <w:sz w:val="32"/>
          <w:szCs w:val="32"/>
        </w:rPr>
        <w:t>”</w:t>
      </w:r>
      <w:r w:rsidR="00A00550">
        <w:rPr>
          <w:rFonts w:ascii="仿宋_GB2312" w:eastAsia="仿宋_GB2312" w:hAnsi="宋体" w:hint="eastAsia"/>
          <w:sz w:val="32"/>
          <w:szCs w:val="32"/>
        </w:rPr>
        <w:t>等</w:t>
      </w:r>
      <w:r w:rsidRPr="002D3BAB">
        <w:rPr>
          <w:rFonts w:ascii="仿宋_GB2312" w:eastAsia="仿宋_GB2312" w:hAnsi="宋体" w:hint="eastAsia"/>
          <w:sz w:val="32"/>
          <w:szCs w:val="32"/>
        </w:rPr>
        <w:t>组织生活情况</w:t>
      </w:r>
      <w:r w:rsidR="009F606A" w:rsidRPr="002D3BAB">
        <w:rPr>
          <w:rFonts w:ascii="仿宋_GB2312" w:eastAsia="仿宋_GB2312" w:hAnsi="宋体" w:hint="eastAsia"/>
          <w:sz w:val="32"/>
          <w:szCs w:val="32"/>
        </w:rPr>
        <w:t>、使用管理支部基础簿册情况</w:t>
      </w:r>
      <w:r w:rsidRPr="002D3BAB">
        <w:rPr>
          <w:rFonts w:ascii="仿宋_GB2312" w:eastAsia="仿宋_GB2312" w:hAnsi="宋体" w:hint="eastAsia"/>
          <w:sz w:val="32"/>
          <w:szCs w:val="32"/>
        </w:rPr>
        <w:t>进行全面自查，</w:t>
      </w:r>
      <w:r w:rsidR="00CD61E5" w:rsidRPr="002D3BAB">
        <w:rPr>
          <w:rFonts w:ascii="仿宋_GB2312" w:eastAsia="仿宋_GB2312" w:hAnsi="宋体" w:hint="eastAsia"/>
          <w:sz w:val="32"/>
          <w:szCs w:val="32"/>
        </w:rPr>
        <w:t>并于</w:t>
      </w:r>
      <w:r w:rsidR="00CD61E5" w:rsidRPr="00732CA1">
        <w:rPr>
          <w:rFonts w:ascii="仿宋_GB2312" w:eastAsia="仿宋_GB2312" w:hAnsi="宋体" w:hint="eastAsia"/>
          <w:sz w:val="32"/>
          <w:szCs w:val="32"/>
        </w:rPr>
        <w:t>10月20</w:t>
      </w:r>
      <w:r w:rsidR="00CD61E5" w:rsidRPr="002D3BAB">
        <w:rPr>
          <w:rFonts w:ascii="仿宋_GB2312" w:eastAsia="仿宋_GB2312" w:hAnsi="宋体" w:hint="eastAsia"/>
          <w:sz w:val="32"/>
          <w:szCs w:val="32"/>
        </w:rPr>
        <w:t>日前将自查整改报告报送党委组织部</w:t>
      </w:r>
      <w:r w:rsidR="00B251F1" w:rsidRPr="002D3BAB">
        <w:rPr>
          <w:rFonts w:ascii="仿宋_GB2312" w:eastAsia="仿宋_GB2312" w:hAnsi="宋体" w:hint="eastAsia"/>
          <w:sz w:val="32"/>
          <w:szCs w:val="32"/>
        </w:rPr>
        <w:t>（邮箱：zuzhibu412@163.com）</w:t>
      </w:r>
      <w:r w:rsidR="00CD61E5" w:rsidRPr="002D3BAB">
        <w:rPr>
          <w:rFonts w:ascii="仿宋_GB2312" w:eastAsia="仿宋_GB2312" w:hAnsi="宋体" w:hint="eastAsia"/>
          <w:sz w:val="32"/>
          <w:szCs w:val="32"/>
        </w:rPr>
        <w:t>。自查整改报告要着重说明自查发现的问题</w:t>
      </w:r>
      <w:r w:rsidR="00B251F1" w:rsidRPr="002D3BAB">
        <w:rPr>
          <w:rFonts w:ascii="仿宋_GB2312" w:eastAsia="仿宋_GB2312" w:hAnsi="宋体" w:hint="eastAsia"/>
          <w:sz w:val="32"/>
          <w:szCs w:val="32"/>
        </w:rPr>
        <w:t>和</w:t>
      </w:r>
      <w:r w:rsidR="00A00550">
        <w:rPr>
          <w:rFonts w:ascii="仿宋_GB2312" w:eastAsia="仿宋_GB2312" w:hAnsi="宋体" w:hint="eastAsia"/>
          <w:sz w:val="32"/>
          <w:szCs w:val="32"/>
        </w:rPr>
        <w:t>具体</w:t>
      </w:r>
      <w:r w:rsidR="00B251F1" w:rsidRPr="002D3BAB">
        <w:rPr>
          <w:rFonts w:ascii="仿宋_GB2312" w:eastAsia="仿宋_GB2312" w:hAnsi="宋体" w:hint="eastAsia"/>
          <w:sz w:val="32"/>
          <w:szCs w:val="32"/>
        </w:rPr>
        <w:t>整改措施，</w:t>
      </w:r>
      <w:r w:rsidR="009F606A" w:rsidRPr="002D3BAB">
        <w:rPr>
          <w:rFonts w:ascii="仿宋_GB2312" w:eastAsia="仿宋_GB2312" w:hAnsi="宋体" w:hint="eastAsia"/>
          <w:sz w:val="32"/>
          <w:szCs w:val="32"/>
        </w:rPr>
        <w:t>确保</w:t>
      </w:r>
      <w:r w:rsidR="00B251F1" w:rsidRPr="002D3BAB">
        <w:rPr>
          <w:rFonts w:ascii="仿宋_GB2312" w:eastAsia="仿宋_GB2312" w:hAnsi="宋体" w:hint="eastAsia"/>
          <w:sz w:val="32"/>
          <w:szCs w:val="32"/>
        </w:rPr>
        <w:t>整改任务落到实处</w:t>
      </w:r>
      <w:r w:rsidR="009F606A" w:rsidRPr="002D3BAB">
        <w:rPr>
          <w:rFonts w:ascii="仿宋_GB2312" w:eastAsia="仿宋_GB2312" w:hAnsi="宋体" w:hint="eastAsia"/>
          <w:sz w:val="32"/>
          <w:szCs w:val="32"/>
        </w:rPr>
        <w:t>。</w:t>
      </w:r>
    </w:p>
    <w:p w:rsidR="00B251F1" w:rsidRPr="002D3BAB" w:rsidRDefault="00B251F1" w:rsidP="002D3BAB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D61E5" w:rsidRPr="002D3BAB" w:rsidRDefault="00CD61E5" w:rsidP="00732CA1">
      <w:pPr>
        <w:ind w:right="400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2D3BAB">
        <w:rPr>
          <w:rFonts w:ascii="仿宋_GB2312" w:eastAsia="仿宋_GB2312" w:hAnsi="宋体" w:hint="eastAsia"/>
          <w:sz w:val="32"/>
          <w:szCs w:val="32"/>
        </w:rPr>
        <w:t>党委组织部</w:t>
      </w:r>
    </w:p>
    <w:p w:rsidR="00CD61E5" w:rsidRPr="002D3BAB" w:rsidRDefault="00CD61E5" w:rsidP="002D3BAB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2D3BAB">
        <w:rPr>
          <w:rFonts w:ascii="仿宋_GB2312" w:eastAsia="仿宋_GB2312" w:hAnsi="宋体" w:hint="eastAsia"/>
          <w:sz w:val="32"/>
          <w:szCs w:val="32"/>
        </w:rPr>
        <w:t>2017年10月1</w:t>
      </w:r>
      <w:r w:rsidR="00732CA1">
        <w:rPr>
          <w:rFonts w:ascii="仿宋_GB2312" w:eastAsia="仿宋_GB2312" w:hAnsi="宋体"/>
          <w:sz w:val="32"/>
          <w:szCs w:val="32"/>
        </w:rPr>
        <w:t>3</w:t>
      </w:r>
      <w:r w:rsidRPr="002D3BAB">
        <w:rPr>
          <w:rFonts w:ascii="仿宋_GB2312" w:eastAsia="仿宋_GB2312" w:hAnsi="宋体" w:hint="eastAsia"/>
          <w:sz w:val="32"/>
          <w:szCs w:val="32"/>
        </w:rPr>
        <w:t>日</w:t>
      </w:r>
    </w:p>
    <w:p w:rsidR="00CD61E5" w:rsidRPr="002D3BAB" w:rsidRDefault="00CD61E5" w:rsidP="002D3BAB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F606A" w:rsidRDefault="009F606A">
      <w:pPr>
        <w:rPr>
          <w:rFonts w:ascii="宋体" w:eastAsia="宋体" w:hAnsi="宋体"/>
          <w:sz w:val="36"/>
          <w:szCs w:val="36"/>
        </w:rPr>
      </w:pPr>
    </w:p>
    <w:p w:rsidR="009F606A" w:rsidRDefault="009F606A">
      <w:pPr>
        <w:rPr>
          <w:rFonts w:ascii="宋体" w:eastAsia="宋体" w:hAnsi="宋体"/>
          <w:sz w:val="36"/>
          <w:szCs w:val="36"/>
        </w:rPr>
      </w:pPr>
    </w:p>
    <w:p w:rsidR="009F606A" w:rsidRDefault="009F606A">
      <w:pPr>
        <w:rPr>
          <w:rFonts w:ascii="宋体" w:eastAsia="宋体" w:hAnsi="宋体"/>
          <w:sz w:val="36"/>
          <w:szCs w:val="36"/>
        </w:rPr>
      </w:pPr>
    </w:p>
    <w:p w:rsidR="009F606A" w:rsidRDefault="009F606A">
      <w:pPr>
        <w:rPr>
          <w:rFonts w:ascii="宋体" w:eastAsia="宋体" w:hAnsi="宋体"/>
          <w:sz w:val="36"/>
          <w:szCs w:val="36"/>
        </w:rPr>
      </w:pPr>
    </w:p>
    <w:p w:rsidR="00A00550" w:rsidRDefault="00A00550">
      <w:pPr>
        <w:rPr>
          <w:rFonts w:ascii="宋体" w:eastAsia="宋体" w:hAnsi="宋体"/>
          <w:sz w:val="36"/>
          <w:szCs w:val="36"/>
        </w:rPr>
      </w:pPr>
    </w:p>
    <w:p w:rsidR="009F606A" w:rsidRDefault="009F606A">
      <w:pPr>
        <w:rPr>
          <w:rFonts w:ascii="宋体" w:eastAsia="宋体" w:hAnsi="宋体"/>
          <w:sz w:val="36"/>
          <w:szCs w:val="36"/>
        </w:rPr>
      </w:pPr>
    </w:p>
    <w:p w:rsidR="009C2F70" w:rsidRDefault="009C2F70">
      <w:pPr>
        <w:rPr>
          <w:rFonts w:ascii="宋体" w:eastAsia="宋体" w:hAnsi="宋体"/>
          <w:sz w:val="36"/>
          <w:szCs w:val="36"/>
        </w:rPr>
      </w:pPr>
    </w:p>
    <w:p w:rsidR="00CD61E5" w:rsidRDefault="00CD61E5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lastRenderedPageBreak/>
        <w:t>附：</w:t>
      </w:r>
    </w:p>
    <w:p w:rsidR="00CD61E5" w:rsidRPr="00AB18FB" w:rsidRDefault="00CD61E5" w:rsidP="00CD61E5">
      <w:pPr>
        <w:spacing w:line="600" w:lineRule="exact"/>
        <w:jc w:val="center"/>
        <w:rPr>
          <w:b/>
          <w:sz w:val="44"/>
          <w:szCs w:val="44"/>
        </w:rPr>
      </w:pPr>
      <w:r w:rsidRPr="00AB18FB">
        <w:rPr>
          <w:rFonts w:hint="eastAsia"/>
          <w:b/>
          <w:sz w:val="44"/>
          <w:szCs w:val="44"/>
        </w:rPr>
        <w:t>关于开展“三会一课”落实不到位问题</w:t>
      </w:r>
    </w:p>
    <w:p w:rsidR="00CD61E5" w:rsidRDefault="00CD61E5" w:rsidP="00CD61E5">
      <w:pPr>
        <w:spacing w:line="600" w:lineRule="exact"/>
        <w:jc w:val="center"/>
        <w:rPr>
          <w:b/>
          <w:sz w:val="34"/>
          <w:szCs w:val="34"/>
        </w:rPr>
      </w:pPr>
      <w:r w:rsidRPr="00AB18FB">
        <w:rPr>
          <w:rFonts w:hint="eastAsia"/>
          <w:b/>
          <w:sz w:val="44"/>
          <w:szCs w:val="44"/>
        </w:rPr>
        <w:t>专项整治的通知</w:t>
      </w:r>
    </w:p>
    <w:p w:rsidR="00CD61E5" w:rsidRDefault="00CD61E5" w:rsidP="00CD61E5">
      <w:pPr>
        <w:spacing w:line="600" w:lineRule="exact"/>
        <w:jc w:val="center"/>
        <w:rPr>
          <w:b/>
          <w:sz w:val="34"/>
          <w:szCs w:val="34"/>
        </w:rPr>
      </w:pPr>
    </w:p>
    <w:p w:rsidR="00CD61E5" w:rsidRDefault="00CD61E5" w:rsidP="00CD61E5">
      <w:pPr>
        <w:spacing w:line="600" w:lineRule="exact"/>
        <w:rPr>
          <w:rFonts w:ascii="仿宋_GB2312" w:eastAsia="仿宋_GB2312"/>
          <w:sz w:val="34"/>
          <w:szCs w:val="34"/>
        </w:rPr>
      </w:pPr>
      <w:r w:rsidRPr="00AB18FB">
        <w:rPr>
          <w:rFonts w:ascii="仿宋_GB2312" w:eastAsia="仿宋_GB2312" w:hint="eastAsia"/>
          <w:sz w:val="34"/>
          <w:szCs w:val="34"/>
        </w:rPr>
        <w:t>各高校、科研院所</w:t>
      </w:r>
      <w:r>
        <w:rPr>
          <w:rFonts w:ascii="仿宋_GB2312" w:eastAsia="仿宋_GB2312" w:hint="eastAsia"/>
          <w:sz w:val="34"/>
          <w:szCs w:val="34"/>
        </w:rPr>
        <w:t>党委组织部</w:t>
      </w:r>
      <w:r w:rsidRPr="00AB18FB">
        <w:rPr>
          <w:rFonts w:ascii="仿宋_GB2312" w:eastAsia="仿宋_GB2312" w:hint="eastAsia"/>
          <w:sz w:val="34"/>
          <w:szCs w:val="34"/>
        </w:rPr>
        <w:t>：</w:t>
      </w:r>
    </w:p>
    <w:p w:rsidR="00CD61E5" w:rsidRDefault="00CD61E5" w:rsidP="00CD61E5">
      <w:pPr>
        <w:spacing w:line="600" w:lineRule="exact"/>
        <w:ind w:firstLine="675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为认真落实省委巡视反馈意见和市委部署要求，按照市委组织部《关于省委第一巡视组反馈意见整改落实工作方案》和《关于开展“三会一课”落实不到位问题专项整治的通知》的有关要求，现就开展“三会一课”落实不到位问题专项整治，提出如下通知要求：</w:t>
      </w:r>
    </w:p>
    <w:p w:rsidR="00CD61E5" w:rsidRDefault="00CD61E5" w:rsidP="00CD61E5">
      <w:pPr>
        <w:spacing w:line="600" w:lineRule="exact"/>
        <w:ind w:firstLine="675"/>
        <w:rPr>
          <w:rFonts w:ascii="仿宋_GB2312" w:eastAsia="仿宋_GB2312"/>
          <w:sz w:val="34"/>
          <w:szCs w:val="34"/>
        </w:rPr>
      </w:pPr>
      <w:r w:rsidRPr="00BE14C0">
        <w:rPr>
          <w:rFonts w:ascii="楷体_GB2312" w:eastAsia="楷体_GB2312" w:hint="eastAsia"/>
          <w:b/>
          <w:sz w:val="34"/>
          <w:szCs w:val="34"/>
        </w:rPr>
        <w:t>1.全面开展自查。</w:t>
      </w:r>
      <w:r w:rsidRPr="00BE14C0">
        <w:rPr>
          <w:rFonts w:ascii="仿宋_GB2312" w:eastAsia="仿宋_GB2312" w:hint="eastAsia"/>
          <w:sz w:val="34"/>
          <w:szCs w:val="34"/>
        </w:rPr>
        <w:t>从现在开始，</w:t>
      </w:r>
      <w:r>
        <w:rPr>
          <w:rFonts w:ascii="仿宋_GB2312" w:eastAsia="仿宋_GB2312" w:hint="eastAsia"/>
          <w:sz w:val="34"/>
          <w:szCs w:val="34"/>
        </w:rPr>
        <w:t>到10月13日前，各高校、科研院所党委组织部门，要对本单位落实党的组织生活情况、使用管理支部基础簿册情况进行全面自查，重点看是否从严从实开展好支部党员大会、支部委员会会议、党小组会，并组织上好党课；是否从严从实开展好支部主题党日活动；是否从严从实开展好民主生活会和组织生活会；是否按照要求规范使用《党支部会议记录本》《党课记录本》《党员名册》等基础簿册；党员领导干部是否坚持双重组织生活制度、是否到所在党支部讲党课等情况。这里需要强调的是，《党支部会议记录本》《党课记录本》《党员名册》等已于2016年10月发放到各单位。</w:t>
      </w:r>
    </w:p>
    <w:p w:rsidR="00CD61E5" w:rsidRDefault="00CD61E5" w:rsidP="00CD61E5">
      <w:pPr>
        <w:spacing w:line="600" w:lineRule="exact"/>
        <w:ind w:firstLine="675"/>
        <w:rPr>
          <w:rFonts w:ascii="仿宋_GB2312" w:eastAsia="仿宋_GB2312"/>
          <w:sz w:val="34"/>
          <w:szCs w:val="34"/>
        </w:rPr>
      </w:pPr>
      <w:r w:rsidRPr="00A10A48">
        <w:rPr>
          <w:rFonts w:ascii="楷体_GB2312" w:eastAsia="楷体_GB2312" w:hint="eastAsia"/>
          <w:b/>
          <w:sz w:val="34"/>
          <w:szCs w:val="34"/>
        </w:rPr>
        <w:t>2.抓好整改落实。</w:t>
      </w:r>
      <w:r w:rsidRPr="00A10A48">
        <w:rPr>
          <w:rFonts w:ascii="仿宋_GB2312" w:eastAsia="仿宋_GB2312" w:hint="eastAsia"/>
          <w:sz w:val="34"/>
          <w:szCs w:val="34"/>
        </w:rPr>
        <w:t>“三会一课”</w:t>
      </w:r>
      <w:r>
        <w:rPr>
          <w:rFonts w:ascii="仿宋_GB2312" w:eastAsia="仿宋_GB2312" w:hint="eastAsia"/>
          <w:sz w:val="34"/>
          <w:szCs w:val="34"/>
        </w:rPr>
        <w:t>落实不到位的党组织，要严格按照有关要求，抓紧严肃党的组织生活，严格执行</w:t>
      </w:r>
      <w:r>
        <w:rPr>
          <w:rFonts w:ascii="仿宋_GB2312" w:eastAsia="仿宋_GB2312" w:hint="eastAsia"/>
          <w:sz w:val="34"/>
          <w:szCs w:val="34"/>
        </w:rPr>
        <w:lastRenderedPageBreak/>
        <w:t>组织生活8项制度，不断探索创新“三会一课”、主题党日活动等教育形式，教育引导党员强化组织观念，遵守组织纪律，自觉参加组织生活。党支部会议纪律不规范的党组织，要迅速规范使用《党支部会议记录本》《党课记录本》《党员名册》等基础簿册，并加强对基础簿册、党员档案等资料管理，做到专人负责、及时整理、完整齐备、全程留痕。</w:t>
      </w:r>
    </w:p>
    <w:p w:rsidR="00CD61E5" w:rsidRDefault="00CD61E5" w:rsidP="00CD61E5">
      <w:pPr>
        <w:spacing w:line="600" w:lineRule="exact"/>
        <w:ind w:firstLine="675"/>
        <w:rPr>
          <w:rFonts w:ascii="仿宋_GB2312" w:eastAsia="仿宋_GB2312"/>
          <w:sz w:val="34"/>
          <w:szCs w:val="34"/>
        </w:rPr>
      </w:pPr>
      <w:r w:rsidRPr="00C40A09">
        <w:rPr>
          <w:rFonts w:ascii="楷体_GB2312" w:eastAsia="楷体_GB2312" w:hint="eastAsia"/>
          <w:b/>
          <w:sz w:val="34"/>
          <w:szCs w:val="34"/>
        </w:rPr>
        <w:t>3.建立长效机制。</w:t>
      </w:r>
      <w:r>
        <w:rPr>
          <w:rFonts w:ascii="仿宋_GB2312" w:eastAsia="仿宋_GB2312" w:hint="eastAsia"/>
          <w:sz w:val="34"/>
          <w:szCs w:val="34"/>
        </w:rPr>
        <w:t>严格按照《中共沈阳市委办公厅印发&lt;关于严格党的组织生活制度的实施意见&gt;的通知》（沈阳委办发〔2017〕15号）要求，建立健全党支部规范化建设长效工作机制，定期开展支部党员大会、支部委员会议、党小组会并组织上好党课，指定专人规范使用支部活动记录本，不断提升党支部规范化建设工作水平。</w:t>
      </w:r>
    </w:p>
    <w:p w:rsidR="00CD61E5" w:rsidRDefault="00CD61E5" w:rsidP="00CD61E5">
      <w:pPr>
        <w:spacing w:line="600" w:lineRule="exact"/>
        <w:ind w:firstLine="675"/>
        <w:rPr>
          <w:rFonts w:ascii="仿宋_GB2312" w:eastAsia="仿宋_GB2312"/>
          <w:sz w:val="34"/>
          <w:szCs w:val="34"/>
        </w:rPr>
      </w:pPr>
      <w:r w:rsidRPr="000C6A9E">
        <w:rPr>
          <w:rFonts w:ascii="楷体_GB2312" w:eastAsia="楷体_GB2312" w:hint="eastAsia"/>
          <w:b/>
          <w:sz w:val="34"/>
          <w:szCs w:val="34"/>
        </w:rPr>
        <w:t>4.加强组织领导。</w:t>
      </w:r>
      <w:r>
        <w:rPr>
          <w:rFonts w:ascii="仿宋_GB2312" w:eastAsia="仿宋_GB2312" w:hint="eastAsia"/>
          <w:sz w:val="34"/>
          <w:szCs w:val="34"/>
        </w:rPr>
        <w:t>各地区各部门各单位要切实加强组织领导，党委组织部门</w:t>
      </w:r>
      <w:r w:rsidRPr="005351CD">
        <w:rPr>
          <w:rFonts w:ascii="仿宋_GB2312" w:eastAsia="仿宋_GB2312" w:hint="eastAsia"/>
          <w:sz w:val="34"/>
          <w:szCs w:val="34"/>
        </w:rPr>
        <w:t>要制定整改方案，</w:t>
      </w:r>
      <w:r>
        <w:rPr>
          <w:rFonts w:ascii="仿宋_GB2312" w:eastAsia="仿宋_GB2312" w:hint="eastAsia"/>
          <w:sz w:val="34"/>
          <w:szCs w:val="34"/>
        </w:rPr>
        <w:t>落实整改责任，明确整改时限，确保整改质量；基层党组织要制定具体详细的工作方案，安排专人、明确时限，抓好巡视反馈意见的整改落实。要建立</w:t>
      </w:r>
      <w:proofErr w:type="gramStart"/>
      <w:r>
        <w:rPr>
          <w:rFonts w:ascii="仿宋_GB2312" w:eastAsia="仿宋_GB2312" w:hint="eastAsia"/>
          <w:sz w:val="34"/>
          <w:szCs w:val="34"/>
        </w:rPr>
        <w:t>整改台</w:t>
      </w:r>
      <w:proofErr w:type="gramEnd"/>
      <w:r>
        <w:rPr>
          <w:rFonts w:ascii="仿宋_GB2312" w:eastAsia="仿宋_GB2312" w:hint="eastAsia"/>
          <w:sz w:val="34"/>
          <w:szCs w:val="34"/>
        </w:rPr>
        <w:t>账，列出问题清单，细化整改任务，逐一制定措施。要强化督查指导，并把完成整改落实情况纳入实绩考核之中，推动整改任务落到实处。</w:t>
      </w:r>
    </w:p>
    <w:p w:rsidR="00CD61E5" w:rsidRPr="00D62E2E" w:rsidRDefault="00CD61E5" w:rsidP="00CD61E5">
      <w:pPr>
        <w:spacing w:line="600" w:lineRule="exact"/>
        <w:ind w:firstLine="675"/>
        <w:rPr>
          <w:rFonts w:ascii="仿宋_GB2312" w:eastAsia="仿宋_GB2312"/>
          <w:sz w:val="34"/>
          <w:szCs w:val="34"/>
        </w:rPr>
      </w:pPr>
    </w:p>
    <w:p w:rsidR="00CD61E5" w:rsidRDefault="00CD61E5" w:rsidP="00CD61E5">
      <w:pPr>
        <w:spacing w:line="600" w:lineRule="exact"/>
        <w:ind w:right="510" w:firstLine="675"/>
        <w:jc w:val="right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市委教科工委组织部</w:t>
      </w:r>
    </w:p>
    <w:p w:rsidR="00CD61E5" w:rsidRPr="003D29FA" w:rsidRDefault="00CD61E5" w:rsidP="00CD61E5">
      <w:pPr>
        <w:spacing w:line="600" w:lineRule="exact"/>
        <w:ind w:right="680" w:firstLine="675"/>
        <w:jc w:val="center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 xml:space="preserve">                        </w:t>
      </w:r>
      <w:r w:rsidR="007A3D44">
        <w:rPr>
          <w:rFonts w:ascii="仿宋_GB2312" w:eastAsia="仿宋_GB2312"/>
          <w:sz w:val="34"/>
          <w:szCs w:val="34"/>
        </w:rPr>
        <w:t xml:space="preserve">  </w:t>
      </w:r>
      <w:bookmarkStart w:id="0" w:name="_GoBack"/>
      <w:bookmarkEnd w:id="0"/>
      <w:r>
        <w:rPr>
          <w:rFonts w:ascii="仿宋_GB2312" w:eastAsia="仿宋_GB2312" w:hint="eastAsia"/>
          <w:sz w:val="34"/>
          <w:szCs w:val="34"/>
        </w:rPr>
        <w:t xml:space="preserve"> 2017年9月27日</w:t>
      </w:r>
    </w:p>
    <w:sectPr w:rsidR="00CD61E5" w:rsidRPr="003D29FA" w:rsidSect="00732CA1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47A" w:rsidRDefault="003E147A" w:rsidP="002D3BAB">
      <w:r>
        <w:separator/>
      </w:r>
    </w:p>
  </w:endnote>
  <w:endnote w:type="continuationSeparator" w:id="0">
    <w:p w:rsidR="003E147A" w:rsidRDefault="003E147A" w:rsidP="002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230264"/>
      <w:docPartObj>
        <w:docPartGallery w:val="Page Numbers (Bottom of Page)"/>
        <w:docPartUnique/>
      </w:docPartObj>
    </w:sdtPr>
    <w:sdtContent>
      <w:p w:rsidR="007A3D44" w:rsidRDefault="007A3D44" w:rsidP="007A3D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3D44">
          <w:rPr>
            <w:noProof/>
            <w:lang w:val="zh-CN"/>
          </w:rPr>
          <w:t>2</w:t>
        </w:r>
        <w:r>
          <w:fldChar w:fldCharType="end"/>
        </w:r>
      </w:p>
    </w:sdtContent>
  </w:sdt>
  <w:p w:rsidR="007A3D44" w:rsidRDefault="007A3D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47A" w:rsidRDefault="003E147A" w:rsidP="002D3BAB">
      <w:r>
        <w:separator/>
      </w:r>
    </w:p>
  </w:footnote>
  <w:footnote w:type="continuationSeparator" w:id="0">
    <w:p w:rsidR="003E147A" w:rsidRDefault="003E147A" w:rsidP="002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51"/>
    <w:rsid w:val="002D3BAB"/>
    <w:rsid w:val="003E147A"/>
    <w:rsid w:val="00732CA1"/>
    <w:rsid w:val="007A3D44"/>
    <w:rsid w:val="00840F51"/>
    <w:rsid w:val="008D6532"/>
    <w:rsid w:val="009332FE"/>
    <w:rsid w:val="009C2F70"/>
    <w:rsid w:val="009F606A"/>
    <w:rsid w:val="00A00550"/>
    <w:rsid w:val="00B251F1"/>
    <w:rsid w:val="00BB3A57"/>
    <w:rsid w:val="00BB662F"/>
    <w:rsid w:val="00CD61E5"/>
    <w:rsid w:val="00D3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A1DB9"/>
  <w15:docId w15:val="{61E0909E-FD7C-4F56-83F6-117165E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D61E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D61E5"/>
  </w:style>
  <w:style w:type="paragraph" w:styleId="a5">
    <w:name w:val="header"/>
    <w:basedOn w:val="a"/>
    <w:link w:val="a6"/>
    <w:uiPriority w:val="99"/>
    <w:unhideWhenUsed/>
    <w:rsid w:val="002D3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3B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3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3B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y</dc:creator>
  <cp:keywords/>
  <dc:description/>
  <cp:lastModifiedBy>w y</cp:lastModifiedBy>
  <cp:revision>6</cp:revision>
  <dcterms:created xsi:type="dcterms:W3CDTF">2017-10-10T01:15:00Z</dcterms:created>
  <dcterms:modified xsi:type="dcterms:W3CDTF">2017-10-12T02:18:00Z</dcterms:modified>
</cp:coreProperties>
</file>